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EC73" w14:textId="503CE87A" w:rsidR="00DC09D5" w:rsidRDefault="00D13816">
      <w:r>
        <w:t xml:space="preserve"> </w:t>
      </w:r>
    </w:p>
    <w:p w14:paraId="283A4199" w14:textId="77777777" w:rsidR="00DC09D5" w:rsidRDefault="00DC09D5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06"/>
        <w:gridCol w:w="2552"/>
        <w:gridCol w:w="2268"/>
        <w:gridCol w:w="2155"/>
      </w:tblGrid>
      <w:tr w:rsidR="000A604D" w:rsidRPr="007D6919" w14:paraId="1A6EE26E" w14:textId="77777777" w:rsidTr="00142D3E">
        <w:tc>
          <w:tcPr>
            <w:tcW w:w="2806" w:type="dxa"/>
          </w:tcPr>
          <w:p w14:paraId="5947241C" w14:textId="77777777" w:rsidR="00DC09D5" w:rsidRDefault="00DC09D5" w:rsidP="00DC09D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CD09160" w14:textId="45E77BAE" w:rsidR="00DC09D5" w:rsidRPr="00DC09D5" w:rsidRDefault="00DC09D5" w:rsidP="00DC09D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Name of Show</w:t>
            </w:r>
          </w:p>
        </w:tc>
        <w:tc>
          <w:tcPr>
            <w:tcW w:w="2552" w:type="dxa"/>
          </w:tcPr>
          <w:p w14:paraId="55019920" w14:textId="77777777" w:rsidR="00546065" w:rsidRDefault="00546065" w:rsidP="0054606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68660C67" w14:textId="41409719" w:rsidR="000A604D" w:rsidRPr="00DC09D5" w:rsidRDefault="000A604D" w:rsidP="0054606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09D5">
              <w:rPr>
                <w:rFonts w:ascii="Garamond" w:hAnsi="Garamond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68" w:type="dxa"/>
          </w:tcPr>
          <w:p w14:paraId="24E7DA20" w14:textId="77777777" w:rsidR="00546065" w:rsidRDefault="00546065" w:rsidP="00DC09D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DF6C76D" w14:textId="4667FB43" w:rsidR="000A604D" w:rsidRPr="00DC09D5" w:rsidRDefault="000A604D" w:rsidP="00DC09D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09D5">
              <w:rPr>
                <w:rFonts w:ascii="Garamond" w:hAnsi="Garamond"/>
                <w:b/>
                <w:bCs/>
                <w:sz w:val="24"/>
                <w:szCs w:val="24"/>
              </w:rPr>
              <w:t>Judge</w:t>
            </w:r>
          </w:p>
        </w:tc>
        <w:tc>
          <w:tcPr>
            <w:tcW w:w="2155" w:type="dxa"/>
          </w:tcPr>
          <w:p w14:paraId="57AEE82F" w14:textId="77777777" w:rsidR="00546065" w:rsidRDefault="00546065" w:rsidP="00DC09D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732BC11F" w14:textId="270A9616" w:rsidR="000A604D" w:rsidRDefault="000A604D" w:rsidP="00DC09D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09D5">
              <w:rPr>
                <w:rFonts w:ascii="Garamond" w:hAnsi="Garamond"/>
                <w:b/>
                <w:bCs/>
                <w:sz w:val="24"/>
                <w:szCs w:val="24"/>
              </w:rPr>
              <w:t>Venue</w:t>
            </w:r>
          </w:p>
          <w:p w14:paraId="6F4D6BAC" w14:textId="6D27E770" w:rsidR="00DC09D5" w:rsidRPr="00DC09D5" w:rsidRDefault="00DC09D5" w:rsidP="0054606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A604D" w:rsidRPr="007D6919" w14:paraId="299B2ED8" w14:textId="77777777" w:rsidTr="00142D3E">
        <w:tc>
          <w:tcPr>
            <w:tcW w:w="2806" w:type="dxa"/>
          </w:tcPr>
          <w:p w14:paraId="2AF147B7" w14:textId="7B8B00B5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Manchester</w:t>
            </w:r>
          </w:p>
        </w:tc>
        <w:tc>
          <w:tcPr>
            <w:tcW w:w="2552" w:type="dxa"/>
          </w:tcPr>
          <w:p w14:paraId="05590256" w14:textId="7D35673C" w:rsidR="000A604D" w:rsidRPr="007D6919" w:rsidRDefault="003E4A2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Thursday </w:t>
            </w:r>
            <w:r w:rsidR="00822DE2">
              <w:rPr>
                <w:rFonts w:ascii="Garamond" w:hAnsi="Garamond"/>
                <w:sz w:val="24"/>
                <w:szCs w:val="24"/>
              </w:rPr>
              <w:t>15</w:t>
            </w:r>
            <w:r w:rsidR="00822DE2" w:rsidRPr="00822DE2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822DE2">
              <w:rPr>
                <w:rFonts w:ascii="Garamond" w:hAnsi="Garamond"/>
                <w:sz w:val="24"/>
                <w:szCs w:val="24"/>
              </w:rPr>
              <w:t xml:space="preserve"> January </w:t>
            </w:r>
          </w:p>
        </w:tc>
        <w:tc>
          <w:tcPr>
            <w:tcW w:w="2268" w:type="dxa"/>
          </w:tcPr>
          <w:p w14:paraId="42BB6254" w14:textId="3F58F06D" w:rsidR="000A604D" w:rsidRPr="007D6919" w:rsidRDefault="00822DE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David Guy</w:t>
            </w:r>
          </w:p>
        </w:tc>
        <w:tc>
          <w:tcPr>
            <w:tcW w:w="2155" w:type="dxa"/>
          </w:tcPr>
          <w:p w14:paraId="29B7F620" w14:textId="514B838B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Stafford</w:t>
            </w:r>
          </w:p>
        </w:tc>
      </w:tr>
      <w:tr w:rsidR="000A604D" w:rsidRPr="007D6919" w14:paraId="6031921C" w14:textId="77777777" w:rsidTr="00142D3E">
        <w:tc>
          <w:tcPr>
            <w:tcW w:w="2806" w:type="dxa"/>
          </w:tcPr>
          <w:p w14:paraId="4160F0A1" w14:textId="0B0D34F7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Affenpinscher Open Show </w:t>
            </w:r>
          </w:p>
        </w:tc>
        <w:tc>
          <w:tcPr>
            <w:tcW w:w="2552" w:type="dxa"/>
          </w:tcPr>
          <w:p w14:paraId="3EFC3A5D" w14:textId="31D39ECC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Saturday </w:t>
            </w:r>
            <w:r w:rsidR="00942E3A">
              <w:rPr>
                <w:rFonts w:ascii="Garamond" w:hAnsi="Garamond"/>
                <w:sz w:val="24"/>
                <w:szCs w:val="24"/>
              </w:rPr>
              <w:t>14</w:t>
            </w:r>
            <w:r w:rsidR="00942E3A" w:rsidRPr="00942E3A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942E3A">
              <w:rPr>
                <w:rFonts w:ascii="Garamond" w:hAnsi="Garamond"/>
                <w:sz w:val="24"/>
                <w:szCs w:val="24"/>
              </w:rPr>
              <w:t xml:space="preserve"> F</w:t>
            </w:r>
            <w:r w:rsidR="00806B82">
              <w:rPr>
                <w:rFonts w:ascii="Garamond" w:hAnsi="Garamond"/>
                <w:sz w:val="24"/>
                <w:szCs w:val="24"/>
              </w:rPr>
              <w:t>eb</w:t>
            </w:r>
            <w:r w:rsidRPr="007D6919">
              <w:rPr>
                <w:rFonts w:ascii="Garamond" w:hAnsi="Garamond"/>
                <w:sz w:val="24"/>
                <w:szCs w:val="24"/>
              </w:rPr>
              <w:t xml:space="preserve">ruary </w:t>
            </w:r>
          </w:p>
        </w:tc>
        <w:tc>
          <w:tcPr>
            <w:tcW w:w="2268" w:type="dxa"/>
          </w:tcPr>
          <w:p w14:paraId="6D57CE82" w14:textId="26549AF0" w:rsidR="000A604D" w:rsidRPr="007D6919" w:rsidRDefault="00942E3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Viki Shennan</w:t>
            </w:r>
          </w:p>
        </w:tc>
        <w:tc>
          <w:tcPr>
            <w:tcW w:w="2155" w:type="dxa"/>
          </w:tcPr>
          <w:p w14:paraId="5C9A516D" w14:textId="76AFCAD1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D6919">
              <w:rPr>
                <w:rFonts w:ascii="Garamond" w:hAnsi="Garamond"/>
                <w:sz w:val="24"/>
                <w:szCs w:val="24"/>
              </w:rPr>
              <w:t>Asfordby</w:t>
            </w:r>
            <w:proofErr w:type="spellEnd"/>
          </w:p>
        </w:tc>
      </w:tr>
      <w:tr w:rsidR="000A604D" w:rsidRPr="007D6919" w14:paraId="4C1A7787" w14:textId="77777777" w:rsidTr="00142D3E">
        <w:tc>
          <w:tcPr>
            <w:tcW w:w="2806" w:type="dxa"/>
          </w:tcPr>
          <w:p w14:paraId="68BF2CA3" w14:textId="6DDC6482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Crufts</w:t>
            </w:r>
          </w:p>
        </w:tc>
        <w:tc>
          <w:tcPr>
            <w:tcW w:w="2552" w:type="dxa"/>
          </w:tcPr>
          <w:p w14:paraId="09205BB5" w14:textId="2BA94391" w:rsidR="000A604D" w:rsidRPr="007D6919" w:rsidRDefault="00F74D0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Saturday </w:t>
            </w:r>
            <w:r w:rsidR="00D26BB0">
              <w:rPr>
                <w:rFonts w:ascii="Garamond" w:hAnsi="Garamond"/>
                <w:sz w:val="24"/>
                <w:szCs w:val="24"/>
              </w:rPr>
              <w:t xml:space="preserve"> 7</w:t>
            </w:r>
            <w:r w:rsidR="00D26BB0" w:rsidRPr="00D26BB0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D26BB0">
              <w:rPr>
                <w:rFonts w:ascii="Garamond" w:hAnsi="Garamond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</w:tcPr>
          <w:p w14:paraId="396AF736" w14:textId="626CE66A" w:rsidR="000A604D" w:rsidRPr="007D6919" w:rsidRDefault="00942E3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Julie Baldwin</w:t>
            </w:r>
            <w:r w:rsidR="007C2CA1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579A9EE5" w14:textId="06E0ADA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NEC</w:t>
            </w:r>
          </w:p>
        </w:tc>
      </w:tr>
      <w:tr w:rsidR="002317C7" w:rsidRPr="007D6919" w14:paraId="0E6214B1" w14:textId="77777777" w:rsidTr="00142D3E">
        <w:tc>
          <w:tcPr>
            <w:tcW w:w="2806" w:type="dxa"/>
          </w:tcPr>
          <w:p w14:paraId="76556CDB" w14:textId="6652AF33" w:rsidR="002317C7" w:rsidRPr="007D6919" w:rsidRDefault="003F1F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AGM/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Champflower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etc.</w:t>
            </w:r>
          </w:p>
        </w:tc>
        <w:tc>
          <w:tcPr>
            <w:tcW w:w="2552" w:type="dxa"/>
          </w:tcPr>
          <w:p w14:paraId="463E0AFD" w14:textId="1719836E" w:rsidR="002317C7" w:rsidRPr="007D6919" w:rsidRDefault="003F1F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Saturday </w:t>
            </w:r>
            <w:r w:rsidR="005D49A1">
              <w:rPr>
                <w:rFonts w:ascii="Garamond" w:hAnsi="Garamond"/>
                <w:sz w:val="24"/>
                <w:szCs w:val="24"/>
              </w:rPr>
              <w:t>1</w:t>
            </w:r>
            <w:r w:rsidR="00D26BB0">
              <w:rPr>
                <w:rFonts w:ascii="Garamond" w:hAnsi="Garamond"/>
                <w:sz w:val="24"/>
                <w:szCs w:val="24"/>
              </w:rPr>
              <w:t>4th</w:t>
            </w:r>
            <w:r w:rsidR="005D49A1">
              <w:rPr>
                <w:rFonts w:ascii="Garamond" w:hAnsi="Garamond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</w:tcPr>
          <w:p w14:paraId="55386872" w14:textId="7490497E" w:rsidR="002F2862" w:rsidRPr="007D6919" w:rsidRDefault="00F20F0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TBA</w:t>
            </w:r>
          </w:p>
        </w:tc>
        <w:tc>
          <w:tcPr>
            <w:tcW w:w="2155" w:type="dxa"/>
          </w:tcPr>
          <w:p w14:paraId="700BC3C3" w14:textId="3D1120B4" w:rsidR="002317C7" w:rsidRPr="007D6919" w:rsidRDefault="002F286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Bearley </w:t>
            </w:r>
            <w:r w:rsidR="00650053">
              <w:rPr>
                <w:rFonts w:ascii="Garamond" w:hAnsi="Garamond"/>
                <w:sz w:val="24"/>
                <w:szCs w:val="24"/>
              </w:rPr>
              <w:t>VH</w:t>
            </w:r>
          </w:p>
        </w:tc>
      </w:tr>
      <w:tr w:rsidR="000A604D" w:rsidRPr="007D6919" w14:paraId="5C18E27D" w14:textId="77777777" w:rsidTr="00142D3E">
        <w:tc>
          <w:tcPr>
            <w:tcW w:w="2806" w:type="dxa"/>
          </w:tcPr>
          <w:p w14:paraId="2E684D30" w14:textId="6F189F3D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UK Toy Dog</w:t>
            </w:r>
          </w:p>
        </w:tc>
        <w:tc>
          <w:tcPr>
            <w:tcW w:w="2552" w:type="dxa"/>
          </w:tcPr>
          <w:p w14:paraId="7265E76D" w14:textId="7BF8EACB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Saturday </w:t>
            </w:r>
            <w:r w:rsidR="0053133D">
              <w:rPr>
                <w:rFonts w:ascii="Garamond" w:hAnsi="Garamond"/>
                <w:sz w:val="24"/>
                <w:szCs w:val="24"/>
              </w:rPr>
              <w:t>2</w:t>
            </w:r>
            <w:r w:rsidR="00B30993">
              <w:rPr>
                <w:rFonts w:ascii="Garamond" w:hAnsi="Garamond"/>
                <w:sz w:val="24"/>
                <w:szCs w:val="24"/>
              </w:rPr>
              <w:t>8</w:t>
            </w:r>
            <w:r w:rsidRPr="007D691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7D6919">
              <w:rPr>
                <w:rFonts w:ascii="Garamond" w:hAnsi="Garamond"/>
                <w:sz w:val="24"/>
                <w:szCs w:val="24"/>
              </w:rPr>
              <w:t xml:space="preserve"> March</w:t>
            </w:r>
          </w:p>
        </w:tc>
        <w:tc>
          <w:tcPr>
            <w:tcW w:w="2268" w:type="dxa"/>
          </w:tcPr>
          <w:p w14:paraId="4A6C3B41" w14:textId="1411FA05" w:rsidR="000A604D" w:rsidRPr="007D6919" w:rsidRDefault="00BD558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Kevan Berry</w:t>
            </w:r>
          </w:p>
        </w:tc>
        <w:tc>
          <w:tcPr>
            <w:tcW w:w="2155" w:type="dxa"/>
          </w:tcPr>
          <w:p w14:paraId="352A13CA" w14:textId="39A8BF64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Stafford</w:t>
            </w:r>
          </w:p>
        </w:tc>
      </w:tr>
      <w:tr w:rsidR="000A604D" w:rsidRPr="007D6919" w14:paraId="0DD67B65" w14:textId="77777777" w:rsidTr="00142D3E">
        <w:tc>
          <w:tcPr>
            <w:tcW w:w="2806" w:type="dxa"/>
          </w:tcPr>
          <w:p w14:paraId="41B5BFF5" w14:textId="54307B8A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WELKS</w:t>
            </w:r>
          </w:p>
        </w:tc>
        <w:tc>
          <w:tcPr>
            <w:tcW w:w="2552" w:type="dxa"/>
          </w:tcPr>
          <w:p w14:paraId="7491FF14" w14:textId="0B38D5A3" w:rsidR="000A604D" w:rsidRPr="007D6919" w:rsidRDefault="00A10C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Thursday </w:t>
            </w:r>
            <w:r w:rsidR="006E5D43">
              <w:rPr>
                <w:rFonts w:ascii="Garamond" w:hAnsi="Garamond"/>
                <w:sz w:val="24"/>
                <w:szCs w:val="24"/>
              </w:rPr>
              <w:t>23</w:t>
            </w:r>
            <w:r w:rsidR="006E5D43" w:rsidRPr="006E5D43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="006E5D43">
              <w:rPr>
                <w:rFonts w:ascii="Garamond" w:hAnsi="Garamond"/>
                <w:sz w:val="24"/>
                <w:szCs w:val="24"/>
              </w:rPr>
              <w:t xml:space="preserve"> April</w:t>
            </w:r>
          </w:p>
        </w:tc>
        <w:tc>
          <w:tcPr>
            <w:tcW w:w="2268" w:type="dxa"/>
          </w:tcPr>
          <w:p w14:paraId="1FF3A3BE" w14:textId="2C48966D" w:rsidR="000A604D" w:rsidRPr="007D6919" w:rsidRDefault="00F32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Nigel Marsh</w:t>
            </w:r>
          </w:p>
        </w:tc>
        <w:tc>
          <w:tcPr>
            <w:tcW w:w="2155" w:type="dxa"/>
          </w:tcPr>
          <w:p w14:paraId="60DD8511" w14:textId="19BADAE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Malvern</w:t>
            </w:r>
          </w:p>
        </w:tc>
      </w:tr>
      <w:tr w:rsidR="000A604D" w:rsidRPr="007D6919" w14:paraId="629E8D4B" w14:textId="77777777" w:rsidTr="00142D3E">
        <w:tc>
          <w:tcPr>
            <w:tcW w:w="2806" w:type="dxa"/>
          </w:tcPr>
          <w:p w14:paraId="784887F0" w14:textId="23556478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Birmingham  National</w:t>
            </w:r>
          </w:p>
        </w:tc>
        <w:tc>
          <w:tcPr>
            <w:tcW w:w="2552" w:type="dxa"/>
          </w:tcPr>
          <w:p w14:paraId="1193EF83" w14:textId="6D7F2169" w:rsidR="000A604D" w:rsidRPr="007D6919" w:rsidRDefault="0060798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Thursday </w:t>
            </w:r>
            <w:r w:rsidR="00C72E21">
              <w:rPr>
                <w:rFonts w:ascii="Garamond" w:hAnsi="Garamond"/>
                <w:sz w:val="24"/>
                <w:szCs w:val="24"/>
              </w:rPr>
              <w:t>7</w:t>
            </w:r>
            <w:r w:rsidR="00C72E21" w:rsidRPr="00C72E2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C72E21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A604D" w:rsidRPr="007D6919">
              <w:rPr>
                <w:rFonts w:ascii="Garamond" w:hAnsi="Garamond"/>
                <w:sz w:val="24"/>
                <w:szCs w:val="24"/>
              </w:rPr>
              <w:t>May</w:t>
            </w:r>
          </w:p>
        </w:tc>
        <w:tc>
          <w:tcPr>
            <w:tcW w:w="2268" w:type="dxa"/>
          </w:tcPr>
          <w:p w14:paraId="735828AA" w14:textId="02604B74" w:rsidR="000A604D" w:rsidRPr="007D6919" w:rsidRDefault="00057C7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Chris Hill</w:t>
            </w:r>
          </w:p>
        </w:tc>
        <w:tc>
          <w:tcPr>
            <w:tcW w:w="2155" w:type="dxa"/>
          </w:tcPr>
          <w:p w14:paraId="181CE4D1" w14:textId="234D2BC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Stafford</w:t>
            </w:r>
          </w:p>
        </w:tc>
      </w:tr>
      <w:tr w:rsidR="000A604D" w:rsidRPr="007D6919" w14:paraId="1B6CBAA1" w14:textId="77777777" w:rsidTr="00142D3E">
        <w:tc>
          <w:tcPr>
            <w:tcW w:w="2806" w:type="dxa"/>
          </w:tcPr>
          <w:p w14:paraId="779F6A4F" w14:textId="63CC727A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Scottish Kennel Club</w:t>
            </w:r>
          </w:p>
        </w:tc>
        <w:tc>
          <w:tcPr>
            <w:tcW w:w="2552" w:type="dxa"/>
          </w:tcPr>
          <w:p w14:paraId="39BE4067" w14:textId="253E754E" w:rsidR="000A604D" w:rsidRPr="007D6919" w:rsidRDefault="0055255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16</w:t>
            </w:r>
            <w:r w:rsidRPr="0055255A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May</w:t>
            </w:r>
          </w:p>
        </w:tc>
        <w:tc>
          <w:tcPr>
            <w:tcW w:w="2268" w:type="dxa"/>
          </w:tcPr>
          <w:p w14:paraId="52B971E1" w14:textId="2C1E1966" w:rsidR="000A604D" w:rsidRPr="007D6919" w:rsidRDefault="00467A2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Andreas Schemel</w:t>
            </w:r>
          </w:p>
        </w:tc>
        <w:tc>
          <w:tcPr>
            <w:tcW w:w="2155" w:type="dxa"/>
          </w:tcPr>
          <w:p w14:paraId="2F52A300" w14:textId="17DB7490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Edinburgh</w:t>
            </w:r>
          </w:p>
        </w:tc>
      </w:tr>
      <w:tr w:rsidR="000A604D" w:rsidRPr="007D6919" w14:paraId="11AA5594" w14:textId="77777777" w:rsidTr="00142D3E">
        <w:tc>
          <w:tcPr>
            <w:tcW w:w="2806" w:type="dxa"/>
          </w:tcPr>
          <w:p w14:paraId="35407074" w14:textId="10A50E78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Bath</w:t>
            </w:r>
          </w:p>
        </w:tc>
        <w:tc>
          <w:tcPr>
            <w:tcW w:w="2552" w:type="dxa"/>
          </w:tcPr>
          <w:p w14:paraId="0426F44D" w14:textId="30D7ECFE" w:rsidR="000A604D" w:rsidRPr="007D6919" w:rsidRDefault="00D3016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22</w:t>
            </w:r>
            <w:r w:rsidRPr="00D30167">
              <w:rPr>
                <w:rFonts w:ascii="Garamond" w:hAnsi="Garamond"/>
                <w:sz w:val="24"/>
                <w:szCs w:val="24"/>
                <w:vertAlign w:val="superscript"/>
              </w:rPr>
              <w:t>nd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A1A37">
              <w:rPr>
                <w:rFonts w:ascii="Garamond" w:hAnsi="Garamond"/>
                <w:sz w:val="24"/>
                <w:szCs w:val="24"/>
              </w:rPr>
              <w:t xml:space="preserve"> May</w:t>
            </w:r>
          </w:p>
        </w:tc>
        <w:tc>
          <w:tcPr>
            <w:tcW w:w="2268" w:type="dxa"/>
          </w:tcPr>
          <w:p w14:paraId="6576DF80" w14:textId="051FAAF2" w:rsidR="000A604D" w:rsidRPr="007D6919" w:rsidRDefault="00A734C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TBA</w:t>
            </w:r>
          </w:p>
        </w:tc>
        <w:tc>
          <w:tcPr>
            <w:tcW w:w="2155" w:type="dxa"/>
          </w:tcPr>
          <w:p w14:paraId="1C690DD0" w14:textId="280DC707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Bath</w:t>
            </w:r>
          </w:p>
        </w:tc>
      </w:tr>
      <w:tr w:rsidR="000A604D" w:rsidRPr="007D6919" w14:paraId="0BEAAD36" w14:textId="77777777" w:rsidTr="00142D3E">
        <w:tc>
          <w:tcPr>
            <w:tcW w:w="2806" w:type="dxa"/>
          </w:tcPr>
          <w:p w14:paraId="4EA1C2FD" w14:textId="6280A86E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Southern Counties CA</w:t>
            </w:r>
          </w:p>
        </w:tc>
        <w:tc>
          <w:tcPr>
            <w:tcW w:w="2552" w:type="dxa"/>
          </w:tcPr>
          <w:p w14:paraId="2EC254E7" w14:textId="40519F69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</w:t>
            </w:r>
            <w:r w:rsidR="009E021F">
              <w:rPr>
                <w:rFonts w:ascii="Garamond" w:hAnsi="Garamond"/>
                <w:sz w:val="24"/>
                <w:szCs w:val="24"/>
              </w:rPr>
              <w:t>unday</w:t>
            </w:r>
            <w:r w:rsidRPr="007D691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06F41">
              <w:rPr>
                <w:rFonts w:ascii="Garamond" w:hAnsi="Garamond"/>
                <w:sz w:val="24"/>
                <w:szCs w:val="24"/>
              </w:rPr>
              <w:t>31</w:t>
            </w:r>
            <w:r w:rsidR="00006F41" w:rsidRPr="00006F41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 w:rsidR="00006F41">
              <w:rPr>
                <w:rFonts w:ascii="Garamond" w:hAnsi="Garamond"/>
                <w:sz w:val="24"/>
                <w:szCs w:val="24"/>
              </w:rPr>
              <w:t xml:space="preserve"> May</w:t>
            </w:r>
          </w:p>
        </w:tc>
        <w:tc>
          <w:tcPr>
            <w:tcW w:w="2268" w:type="dxa"/>
          </w:tcPr>
          <w:p w14:paraId="703FF875" w14:textId="751F28D8" w:rsidR="000A604D" w:rsidRPr="007D6919" w:rsidRDefault="00B764D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Howard Ogden</w:t>
            </w:r>
          </w:p>
        </w:tc>
        <w:tc>
          <w:tcPr>
            <w:tcW w:w="2155" w:type="dxa"/>
          </w:tcPr>
          <w:p w14:paraId="612B98D6" w14:textId="62CD4EF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Newbury</w:t>
            </w:r>
          </w:p>
        </w:tc>
      </w:tr>
      <w:tr w:rsidR="000A604D" w:rsidRPr="007D6919" w14:paraId="3C05A768" w14:textId="77777777" w:rsidTr="00142D3E">
        <w:tc>
          <w:tcPr>
            <w:tcW w:w="2806" w:type="dxa"/>
          </w:tcPr>
          <w:p w14:paraId="6D3FD0CB" w14:textId="77777777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Three Counties</w:t>
            </w:r>
          </w:p>
          <w:p w14:paraId="4503B5A0" w14:textId="7D68F369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Affenpinscher Club Ch. </w:t>
            </w:r>
            <w:r w:rsidR="00142D3E">
              <w:rPr>
                <w:rFonts w:ascii="Garamond" w:hAnsi="Garamond"/>
                <w:sz w:val="24"/>
                <w:szCs w:val="24"/>
              </w:rPr>
              <w:t>Partnership Show</w:t>
            </w:r>
          </w:p>
        </w:tc>
        <w:tc>
          <w:tcPr>
            <w:tcW w:w="2552" w:type="dxa"/>
          </w:tcPr>
          <w:p w14:paraId="3A5BA021" w14:textId="00F442B4" w:rsidR="000A604D" w:rsidRPr="007D6919" w:rsidRDefault="0045645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Thursday </w:t>
            </w:r>
            <w:r w:rsidR="003503B7">
              <w:rPr>
                <w:rFonts w:ascii="Garamond" w:hAnsi="Garamond"/>
                <w:sz w:val="24"/>
                <w:szCs w:val="24"/>
              </w:rPr>
              <w:t>5</w:t>
            </w:r>
            <w:r w:rsidR="003503B7" w:rsidRPr="003503B7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3503B7">
              <w:rPr>
                <w:rFonts w:ascii="Garamond" w:hAnsi="Garamond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</w:tcPr>
          <w:p w14:paraId="42F915D6" w14:textId="77777777" w:rsidR="005E12BC" w:rsidRDefault="005E12BC">
            <w:pPr>
              <w:rPr>
                <w:rFonts w:ascii="Garamond" w:hAnsi="Garamond"/>
                <w:sz w:val="24"/>
                <w:szCs w:val="24"/>
              </w:rPr>
            </w:pPr>
          </w:p>
          <w:p w14:paraId="681AE621" w14:textId="402A0EBB" w:rsidR="000A604D" w:rsidRPr="007D6919" w:rsidRDefault="009E021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Sue Smith </w:t>
            </w:r>
          </w:p>
        </w:tc>
        <w:tc>
          <w:tcPr>
            <w:tcW w:w="2155" w:type="dxa"/>
          </w:tcPr>
          <w:p w14:paraId="6AFB7F84" w14:textId="0AF11D62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Malvern</w:t>
            </w:r>
          </w:p>
        </w:tc>
      </w:tr>
      <w:tr w:rsidR="000A604D" w:rsidRPr="007D6919" w14:paraId="0A396738" w14:textId="77777777" w:rsidTr="00142D3E">
        <w:tc>
          <w:tcPr>
            <w:tcW w:w="2806" w:type="dxa"/>
          </w:tcPr>
          <w:p w14:paraId="3FF4129A" w14:textId="0218DD94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Border Union</w:t>
            </w:r>
          </w:p>
        </w:tc>
        <w:tc>
          <w:tcPr>
            <w:tcW w:w="2552" w:type="dxa"/>
          </w:tcPr>
          <w:p w14:paraId="117A8546" w14:textId="5B6DA921" w:rsidR="000A604D" w:rsidRPr="007D6919" w:rsidRDefault="008663C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13</w:t>
            </w:r>
            <w:r w:rsidRPr="008663C6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June</w:t>
            </w:r>
          </w:p>
        </w:tc>
        <w:tc>
          <w:tcPr>
            <w:tcW w:w="2268" w:type="dxa"/>
          </w:tcPr>
          <w:p w14:paraId="2457946A" w14:textId="5A916D92" w:rsidR="000A604D" w:rsidRPr="007D6919" w:rsidRDefault="00362A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Sue Aston</w:t>
            </w:r>
          </w:p>
        </w:tc>
        <w:tc>
          <w:tcPr>
            <w:tcW w:w="2155" w:type="dxa"/>
          </w:tcPr>
          <w:p w14:paraId="4EE57302" w14:textId="6B10F71C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Kelso</w:t>
            </w:r>
          </w:p>
        </w:tc>
      </w:tr>
      <w:tr w:rsidR="000A604D" w:rsidRPr="007D6919" w14:paraId="2607AC42" w14:textId="77777777" w:rsidTr="00142D3E">
        <w:tc>
          <w:tcPr>
            <w:tcW w:w="2806" w:type="dxa"/>
          </w:tcPr>
          <w:p w14:paraId="5739813F" w14:textId="0B5D32BC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Blackpool</w:t>
            </w:r>
          </w:p>
        </w:tc>
        <w:tc>
          <w:tcPr>
            <w:tcW w:w="2552" w:type="dxa"/>
          </w:tcPr>
          <w:p w14:paraId="542026AD" w14:textId="02AFDA97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Friday </w:t>
            </w:r>
            <w:r w:rsidR="00DB75FF">
              <w:rPr>
                <w:rFonts w:ascii="Garamond" w:hAnsi="Garamond"/>
                <w:sz w:val="24"/>
                <w:szCs w:val="24"/>
              </w:rPr>
              <w:t>19</w:t>
            </w:r>
            <w:r w:rsidR="004006C1" w:rsidRPr="000D4E9B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0D4E9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D6919">
              <w:rPr>
                <w:rFonts w:ascii="Garamond" w:hAnsi="Garamond"/>
                <w:sz w:val="24"/>
                <w:szCs w:val="24"/>
              </w:rPr>
              <w:t>June</w:t>
            </w:r>
          </w:p>
        </w:tc>
        <w:tc>
          <w:tcPr>
            <w:tcW w:w="2268" w:type="dxa"/>
          </w:tcPr>
          <w:p w14:paraId="70789E0D" w14:textId="56CB5B7A" w:rsidR="000A604D" w:rsidRPr="007D6919" w:rsidRDefault="00362A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Gary Thomas</w:t>
            </w:r>
          </w:p>
        </w:tc>
        <w:tc>
          <w:tcPr>
            <w:tcW w:w="2155" w:type="dxa"/>
          </w:tcPr>
          <w:p w14:paraId="5E544571" w14:textId="4DE8149F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Preston</w:t>
            </w:r>
          </w:p>
        </w:tc>
      </w:tr>
      <w:tr w:rsidR="000A604D" w:rsidRPr="007D6919" w14:paraId="6210B0CA" w14:textId="77777777" w:rsidTr="00142D3E">
        <w:tc>
          <w:tcPr>
            <w:tcW w:w="2806" w:type="dxa"/>
          </w:tcPr>
          <w:p w14:paraId="5DEAD441" w14:textId="18D05C2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Windsor</w:t>
            </w:r>
          </w:p>
        </w:tc>
        <w:tc>
          <w:tcPr>
            <w:tcW w:w="2552" w:type="dxa"/>
          </w:tcPr>
          <w:p w14:paraId="14DDB2AF" w14:textId="528DADA0" w:rsidR="000A604D" w:rsidRPr="007D6919" w:rsidRDefault="004934F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</w:t>
            </w:r>
            <w:r w:rsidR="00DB75FF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26</w:t>
            </w:r>
            <w:r w:rsidRPr="004934F1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A6737">
              <w:rPr>
                <w:rFonts w:ascii="Garamond" w:hAnsi="Garamond"/>
                <w:sz w:val="24"/>
                <w:szCs w:val="24"/>
              </w:rPr>
              <w:t>June</w:t>
            </w:r>
          </w:p>
        </w:tc>
        <w:tc>
          <w:tcPr>
            <w:tcW w:w="2268" w:type="dxa"/>
          </w:tcPr>
          <w:p w14:paraId="181C9AB9" w14:textId="79B2901A" w:rsidR="000A604D" w:rsidRPr="007D6919" w:rsidRDefault="00362A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Leila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Tarabad</w:t>
            </w:r>
            <w:proofErr w:type="spellEnd"/>
          </w:p>
        </w:tc>
        <w:tc>
          <w:tcPr>
            <w:tcW w:w="2155" w:type="dxa"/>
          </w:tcPr>
          <w:p w14:paraId="1C68790F" w14:textId="783A4782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Windsor</w:t>
            </w:r>
          </w:p>
        </w:tc>
      </w:tr>
      <w:tr w:rsidR="000A604D" w:rsidRPr="007D6919" w14:paraId="1639F2F7" w14:textId="77777777" w:rsidTr="00142D3E">
        <w:tc>
          <w:tcPr>
            <w:tcW w:w="2806" w:type="dxa"/>
          </w:tcPr>
          <w:p w14:paraId="0F681567" w14:textId="3E09D0B0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Boston</w:t>
            </w:r>
          </w:p>
        </w:tc>
        <w:tc>
          <w:tcPr>
            <w:tcW w:w="2552" w:type="dxa"/>
          </w:tcPr>
          <w:p w14:paraId="2709D774" w14:textId="4DD20618" w:rsidR="000A604D" w:rsidRPr="007D6919" w:rsidRDefault="00B12A6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4th</w:t>
            </w:r>
            <w:r w:rsidR="008A76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A604D" w:rsidRPr="007D6919">
              <w:rPr>
                <w:rFonts w:ascii="Garamond" w:hAnsi="Garamond"/>
                <w:sz w:val="24"/>
                <w:szCs w:val="24"/>
              </w:rPr>
              <w:t>July</w:t>
            </w:r>
          </w:p>
        </w:tc>
        <w:tc>
          <w:tcPr>
            <w:tcW w:w="2268" w:type="dxa"/>
          </w:tcPr>
          <w:p w14:paraId="3F9B381C" w14:textId="2F31A16F" w:rsidR="000A604D" w:rsidRPr="007D6919" w:rsidRDefault="0017777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Julie Hazelhurst</w:t>
            </w:r>
          </w:p>
        </w:tc>
        <w:tc>
          <w:tcPr>
            <w:tcW w:w="2155" w:type="dxa"/>
          </w:tcPr>
          <w:p w14:paraId="40C46223" w14:textId="61B3BC0F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Rutland</w:t>
            </w:r>
          </w:p>
        </w:tc>
      </w:tr>
      <w:tr w:rsidR="000A604D" w:rsidRPr="007D6919" w14:paraId="1EE8C15E" w14:textId="77777777" w:rsidTr="00142D3E">
        <w:tc>
          <w:tcPr>
            <w:tcW w:w="2806" w:type="dxa"/>
          </w:tcPr>
          <w:p w14:paraId="482AB297" w14:textId="3D9EC59D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N</w:t>
            </w:r>
            <w:r w:rsidR="00E15829">
              <w:rPr>
                <w:rFonts w:ascii="Garamond" w:hAnsi="Garamond"/>
                <w:sz w:val="24"/>
                <w:szCs w:val="24"/>
              </w:rPr>
              <w:t>.E</w:t>
            </w:r>
            <w:r w:rsidRPr="007D6919">
              <w:rPr>
                <w:rFonts w:ascii="Garamond" w:hAnsi="Garamond"/>
                <w:sz w:val="24"/>
                <w:szCs w:val="24"/>
              </w:rPr>
              <w:t xml:space="preserve"> of England Toy Dog</w:t>
            </w:r>
          </w:p>
        </w:tc>
        <w:tc>
          <w:tcPr>
            <w:tcW w:w="2552" w:type="dxa"/>
          </w:tcPr>
          <w:p w14:paraId="291221ED" w14:textId="0ED002E8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</w:t>
            </w:r>
            <w:r w:rsidR="004B0F20">
              <w:rPr>
                <w:rFonts w:ascii="Garamond" w:hAnsi="Garamond"/>
                <w:sz w:val="24"/>
                <w:szCs w:val="24"/>
              </w:rPr>
              <w:t xml:space="preserve">unday </w:t>
            </w:r>
            <w:r w:rsidR="006E40D9">
              <w:rPr>
                <w:rFonts w:ascii="Garamond" w:hAnsi="Garamond"/>
                <w:sz w:val="24"/>
                <w:szCs w:val="24"/>
              </w:rPr>
              <w:t>1</w:t>
            </w:r>
            <w:r w:rsidR="008E26AE">
              <w:rPr>
                <w:rFonts w:ascii="Garamond" w:hAnsi="Garamond"/>
                <w:sz w:val="24"/>
                <w:szCs w:val="24"/>
              </w:rPr>
              <w:t>2</w:t>
            </w:r>
            <w:r w:rsidR="006E40D9">
              <w:rPr>
                <w:rFonts w:ascii="Garamond" w:hAnsi="Garamond"/>
                <w:sz w:val="24"/>
                <w:szCs w:val="24"/>
              </w:rPr>
              <w:t>th</w:t>
            </w:r>
            <w:r w:rsidR="00D72D67">
              <w:rPr>
                <w:rFonts w:ascii="Garamond" w:hAnsi="Garamond"/>
                <w:sz w:val="24"/>
                <w:szCs w:val="24"/>
              </w:rPr>
              <w:t xml:space="preserve"> July</w:t>
            </w:r>
          </w:p>
        </w:tc>
        <w:tc>
          <w:tcPr>
            <w:tcW w:w="2268" w:type="dxa"/>
          </w:tcPr>
          <w:p w14:paraId="37AC371F" w14:textId="7A737E41" w:rsidR="000A604D" w:rsidRPr="007D6919" w:rsidRDefault="00475AF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Paul Conway</w:t>
            </w:r>
          </w:p>
        </w:tc>
        <w:tc>
          <w:tcPr>
            <w:tcW w:w="2155" w:type="dxa"/>
          </w:tcPr>
          <w:p w14:paraId="64CB78AD" w14:textId="1C2CC27D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Gosforth Park R/C </w:t>
            </w:r>
          </w:p>
        </w:tc>
      </w:tr>
      <w:tr w:rsidR="006B36EA" w:rsidRPr="007D6919" w14:paraId="09E7A9D0" w14:textId="77777777" w:rsidTr="00142D3E">
        <w:tc>
          <w:tcPr>
            <w:tcW w:w="2806" w:type="dxa"/>
          </w:tcPr>
          <w:p w14:paraId="545829BC" w14:textId="21BEEA27" w:rsidR="006B36EA" w:rsidRPr="007D6919" w:rsidRDefault="006B36EA" w:rsidP="000970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Leeds</w:t>
            </w:r>
          </w:p>
        </w:tc>
        <w:tc>
          <w:tcPr>
            <w:tcW w:w="2552" w:type="dxa"/>
          </w:tcPr>
          <w:p w14:paraId="55460236" w14:textId="50F54DD9" w:rsidR="006B36EA" w:rsidRPr="007D6919" w:rsidRDefault="00C8408A" w:rsidP="000970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="002D6FC5">
              <w:rPr>
                <w:rFonts w:ascii="Garamond" w:hAnsi="Garamond"/>
                <w:sz w:val="24"/>
                <w:szCs w:val="24"/>
              </w:rPr>
              <w:t xml:space="preserve">unday  </w:t>
            </w:r>
            <w:r w:rsidR="006B36EA">
              <w:rPr>
                <w:rFonts w:ascii="Garamond" w:hAnsi="Garamond"/>
                <w:sz w:val="24"/>
                <w:szCs w:val="24"/>
              </w:rPr>
              <w:t>2</w:t>
            </w:r>
            <w:r w:rsidR="003514B5">
              <w:rPr>
                <w:rFonts w:ascii="Garamond" w:hAnsi="Garamond"/>
                <w:sz w:val="24"/>
                <w:szCs w:val="24"/>
              </w:rPr>
              <w:t>6</w:t>
            </w:r>
            <w:r w:rsidR="006B36EA" w:rsidRPr="006B36EA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6B36EA">
              <w:rPr>
                <w:rFonts w:ascii="Garamond" w:hAnsi="Garamond"/>
                <w:sz w:val="24"/>
                <w:szCs w:val="24"/>
              </w:rPr>
              <w:t xml:space="preserve"> July</w:t>
            </w:r>
          </w:p>
        </w:tc>
        <w:tc>
          <w:tcPr>
            <w:tcW w:w="2268" w:type="dxa"/>
          </w:tcPr>
          <w:p w14:paraId="79CFC78D" w14:textId="68A17BC1" w:rsidR="006B36EA" w:rsidRPr="007D6919" w:rsidRDefault="00132DFC" w:rsidP="000970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George Farmer</w:t>
            </w:r>
          </w:p>
        </w:tc>
        <w:tc>
          <w:tcPr>
            <w:tcW w:w="2155" w:type="dxa"/>
          </w:tcPr>
          <w:p w14:paraId="332768AE" w14:textId="0CAD354D" w:rsidR="006B36EA" w:rsidRPr="007D6919" w:rsidRDefault="006B36EA" w:rsidP="0009704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Harewood House</w:t>
            </w:r>
          </w:p>
        </w:tc>
      </w:tr>
      <w:tr w:rsidR="000A604D" w:rsidRPr="007D6919" w14:paraId="5BF9F66E" w14:textId="77777777" w:rsidTr="00142D3E">
        <w:tc>
          <w:tcPr>
            <w:tcW w:w="2806" w:type="dxa"/>
          </w:tcPr>
          <w:p w14:paraId="624EFA67" w14:textId="17F56459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Paignton </w:t>
            </w:r>
          </w:p>
        </w:tc>
        <w:tc>
          <w:tcPr>
            <w:tcW w:w="2552" w:type="dxa"/>
          </w:tcPr>
          <w:p w14:paraId="0AE937A9" w14:textId="0B3FBE01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Saturday </w:t>
            </w:r>
            <w:r w:rsidR="008144EA">
              <w:rPr>
                <w:rFonts w:ascii="Garamond" w:hAnsi="Garamond"/>
                <w:sz w:val="24"/>
                <w:szCs w:val="24"/>
              </w:rPr>
              <w:t>1st</w:t>
            </w:r>
            <w:r w:rsidR="0012574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D6919">
              <w:rPr>
                <w:rFonts w:ascii="Garamond" w:hAnsi="Garamond"/>
                <w:sz w:val="24"/>
                <w:szCs w:val="24"/>
              </w:rPr>
              <w:t>August</w:t>
            </w:r>
          </w:p>
        </w:tc>
        <w:tc>
          <w:tcPr>
            <w:tcW w:w="2268" w:type="dxa"/>
          </w:tcPr>
          <w:p w14:paraId="3008F3A3" w14:textId="0335CD7D" w:rsidR="000A604D" w:rsidRPr="007D6919" w:rsidRDefault="00A734C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TBA</w:t>
            </w:r>
          </w:p>
        </w:tc>
        <w:tc>
          <w:tcPr>
            <w:tcW w:w="2155" w:type="dxa"/>
          </w:tcPr>
          <w:p w14:paraId="62777241" w14:textId="12590A4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Exeter</w:t>
            </w:r>
          </w:p>
        </w:tc>
      </w:tr>
      <w:tr w:rsidR="000A604D" w:rsidRPr="007D6919" w14:paraId="0153FB3D" w14:textId="77777777" w:rsidTr="00142D3E">
        <w:tc>
          <w:tcPr>
            <w:tcW w:w="2806" w:type="dxa"/>
          </w:tcPr>
          <w:p w14:paraId="1F6FB6A6" w14:textId="651CB06A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Bournemouth</w:t>
            </w:r>
          </w:p>
        </w:tc>
        <w:tc>
          <w:tcPr>
            <w:tcW w:w="2552" w:type="dxa"/>
          </w:tcPr>
          <w:p w14:paraId="1BBECC3C" w14:textId="7B4C44B3" w:rsidR="000A604D" w:rsidRPr="007D6919" w:rsidRDefault="00AE63C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Monday</w:t>
            </w:r>
            <w:r w:rsidR="000A604D" w:rsidRPr="007D6919">
              <w:rPr>
                <w:rFonts w:ascii="Garamond" w:hAnsi="Garamond"/>
                <w:sz w:val="24"/>
                <w:szCs w:val="24"/>
              </w:rPr>
              <w:t xml:space="preserve"> 1</w:t>
            </w:r>
            <w:r w:rsidR="008144EA">
              <w:rPr>
                <w:rFonts w:ascii="Garamond" w:hAnsi="Garamond"/>
                <w:sz w:val="24"/>
                <w:szCs w:val="24"/>
              </w:rPr>
              <w:t>0</w:t>
            </w:r>
            <w:r w:rsidR="000A604D" w:rsidRPr="007D691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0A604D" w:rsidRPr="007D6919">
              <w:rPr>
                <w:rFonts w:ascii="Garamond" w:hAnsi="Garamond"/>
                <w:sz w:val="24"/>
                <w:szCs w:val="24"/>
              </w:rPr>
              <w:t xml:space="preserve"> August</w:t>
            </w:r>
          </w:p>
        </w:tc>
        <w:tc>
          <w:tcPr>
            <w:tcW w:w="2268" w:type="dxa"/>
          </w:tcPr>
          <w:p w14:paraId="01ADC9AE" w14:textId="4527396F" w:rsidR="000A604D" w:rsidRPr="007D6919" w:rsidRDefault="0017777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Janet Callow</w:t>
            </w:r>
          </w:p>
        </w:tc>
        <w:tc>
          <w:tcPr>
            <w:tcW w:w="2155" w:type="dxa"/>
          </w:tcPr>
          <w:p w14:paraId="031ECE50" w14:textId="0560C35C" w:rsidR="000A604D" w:rsidRPr="007D6919" w:rsidRDefault="00571CA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New Forest</w:t>
            </w:r>
          </w:p>
        </w:tc>
      </w:tr>
      <w:tr w:rsidR="000A604D" w:rsidRPr="007D6919" w14:paraId="3B2C0BF8" w14:textId="77777777" w:rsidTr="00142D3E">
        <w:tc>
          <w:tcPr>
            <w:tcW w:w="2806" w:type="dxa"/>
          </w:tcPr>
          <w:p w14:paraId="0DD9F76E" w14:textId="06174B57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Welsh Kennel Club</w:t>
            </w:r>
          </w:p>
        </w:tc>
        <w:tc>
          <w:tcPr>
            <w:tcW w:w="2552" w:type="dxa"/>
          </w:tcPr>
          <w:p w14:paraId="7DF5E723" w14:textId="4E28B2CF" w:rsidR="000A604D" w:rsidRPr="007D6919" w:rsidRDefault="005B7D0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21</w:t>
            </w:r>
            <w:r w:rsidRPr="005B7D08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A604D" w:rsidRPr="007D6919">
              <w:rPr>
                <w:rFonts w:ascii="Garamond" w:hAnsi="Garamond"/>
                <w:sz w:val="24"/>
                <w:szCs w:val="24"/>
              </w:rPr>
              <w:t>August</w:t>
            </w:r>
          </w:p>
        </w:tc>
        <w:tc>
          <w:tcPr>
            <w:tcW w:w="2268" w:type="dxa"/>
          </w:tcPr>
          <w:p w14:paraId="5DB12D8D" w14:textId="42C4969C" w:rsidR="000A604D" w:rsidRPr="007D6919" w:rsidRDefault="00E6602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Dawn Russel</w:t>
            </w:r>
            <w:r w:rsidR="004B49AA">
              <w:rPr>
                <w:rFonts w:ascii="Garamond" w:hAnsi="Garamond"/>
                <w:sz w:val="24"/>
                <w:szCs w:val="24"/>
              </w:rPr>
              <w:t>l</w:t>
            </w:r>
          </w:p>
        </w:tc>
        <w:tc>
          <w:tcPr>
            <w:tcW w:w="2155" w:type="dxa"/>
          </w:tcPr>
          <w:p w14:paraId="712D57CE" w14:textId="03522EF5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Builth Wells</w:t>
            </w:r>
          </w:p>
        </w:tc>
      </w:tr>
      <w:tr w:rsidR="000A604D" w:rsidRPr="007D6919" w14:paraId="0E95474A" w14:textId="77777777" w:rsidTr="00142D3E">
        <w:tc>
          <w:tcPr>
            <w:tcW w:w="2806" w:type="dxa"/>
          </w:tcPr>
          <w:p w14:paraId="23D40A21" w14:textId="47600882" w:rsidR="007A32EB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Driffield</w:t>
            </w:r>
          </w:p>
        </w:tc>
        <w:tc>
          <w:tcPr>
            <w:tcW w:w="2552" w:type="dxa"/>
          </w:tcPr>
          <w:p w14:paraId="18955015" w14:textId="04EA7D79" w:rsidR="000A604D" w:rsidRPr="007D6919" w:rsidRDefault="00661C9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28</w:t>
            </w:r>
            <w:r w:rsidRPr="00661C9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A604D" w:rsidRPr="007D6919">
              <w:rPr>
                <w:rFonts w:ascii="Garamond" w:hAnsi="Garamond"/>
                <w:sz w:val="24"/>
                <w:szCs w:val="24"/>
              </w:rPr>
              <w:t>August</w:t>
            </w:r>
          </w:p>
        </w:tc>
        <w:tc>
          <w:tcPr>
            <w:tcW w:w="2268" w:type="dxa"/>
          </w:tcPr>
          <w:p w14:paraId="332E0308" w14:textId="7970B8FF" w:rsidR="000A604D" w:rsidRPr="007D6919" w:rsidRDefault="004B49A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Ann Gill</w:t>
            </w:r>
          </w:p>
        </w:tc>
        <w:tc>
          <w:tcPr>
            <w:tcW w:w="2155" w:type="dxa"/>
          </w:tcPr>
          <w:p w14:paraId="073715BD" w14:textId="17459B61" w:rsidR="000A604D" w:rsidRPr="007D6919" w:rsidRDefault="00661C9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Stafford</w:t>
            </w:r>
          </w:p>
        </w:tc>
      </w:tr>
      <w:tr w:rsidR="000A604D" w:rsidRPr="007D6919" w14:paraId="40724B18" w14:textId="77777777" w:rsidTr="00142D3E">
        <w:tc>
          <w:tcPr>
            <w:tcW w:w="2806" w:type="dxa"/>
          </w:tcPr>
          <w:p w14:paraId="0FDC906B" w14:textId="38A8E2EB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City of Birmingham</w:t>
            </w:r>
          </w:p>
        </w:tc>
        <w:tc>
          <w:tcPr>
            <w:tcW w:w="2552" w:type="dxa"/>
          </w:tcPr>
          <w:p w14:paraId="1B9D04A2" w14:textId="368D882F" w:rsidR="000A604D" w:rsidRPr="007D6919" w:rsidRDefault="00544C5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4</w:t>
            </w:r>
            <w:r w:rsidRPr="00544C52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14B5F">
              <w:rPr>
                <w:rFonts w:ascii="Garamond" w:hAnsi="Garamond"/>
                <w:sz w:val="24"/>
                <w:szCs w:val="24"/>
              </w:rPr>
              <w:t>September</w:t>
            </w:r>
          </w:p>
        </w:tc>
        <w:tc>
          <w:tcPr>
            <w:tcW w:w="2268" w:type="dxa"/>
          </w:tcPr>
          <w:p w14:paraId="71C77152" w14:textId="72E81CA9" w:rsidR="000A604D" w:rsidRPr="007D6919" w:rsidRDefault="004B49A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Frank Kane</w:t>
            </w:r>
          </w:p>
        </w:tc>
        <w:tc>
          <w:tcPr>
            <w:tcW w:w="2155" w:type="dxa"/>
          </w:tcPr>
          <w:p w14:paraId="0B535905" w14:textId="673C7EA2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Stoneleigh</w:t>
            </w:r>
          </w:p>
        </w:tc>
      </w:tr>
      <w:tr w:rsidR="000A604D" w:rsidRPr="007D6919" w14:paraId="0714608F" w14:textId="77777777" w:rsidTr="00142D3E">
        <w:tc>
          <w:tcPr>
            <w:tcW w:w="2806" w:type="dxa"/>
          </w:tcPr>
          <w:p w14:paraId="7BB7A7D0" w14:textId="6B3DB435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Richmond</w:t>
            </w:r>
          </w:p>
        </w:tc>
        <w:tc>
          <w:tcPr>
            <w:tcW w:w="2552" w:type="dxa"/>
          </w:tcPr>
          <w:p w14:paraId="4FADDD6F" w14:textId="136F80A0" w:rsidR="000A604D" w:rsidRPr="007D6919" w:rsidRDefault="00814B5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Saturday 12</w:t>
            </w:r>
            <w:r w:rsidRPr="00814B5F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September</w:t>
            </w:r>
          </w:p>
        </w:tc>
        <w:tc>
          <w:tcPr>
            <w:tcW w:w="2268" w:type="dxa"/>
          </w:tcPr>
          <w:p w14:paraId="5C14C35D" w14:textId="438E0216" w:rsidR="000A604D" w:rsidRPr="007D6919" w:rsidRDefault="004B49A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Karen Edwards</w:t>
            </w:r>
          </w:p>
        </w:tc>
        <w:tc>
          <w:tcPr>
            <w:tcW w:w="2155" w:type="dxa"/>
          </w:tcPr>
          <w:p w14:paraId="2397B109" w14:textId="169AC9FC" w:rsidR="000A604D" w:rsidRPr="007D6919" w:rsidRDefault="0060212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Guildford</w:t>
            </w:r>
          </w:p>
        </w:tc>
      </w:tr>
      <w:tr w:rsidR="000A604D" w:rsidRPr="007D6919" w14:paraId="4F065EC6" w14:textId="77777777" w:rsidTr="00142D3E">
        <w:tc>
          <w:tcPr>
            <w:tcW w:w="2806" w:type="dxa"/>
          </w:tcPr>
          <w:p w14:paraId="33C8FB22" w14:textId="5E94EB13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Darlington</w:t>
            </w:r>
          </w:p>
        </w:tc>
        <w:tc>
          <w:tcPr>
            <w:tcW w:w="2552" w:type="dxa"/>
          </w:tcPr>
          <w:p w14:paraId="40570F22" w14:textId="6F168451" w:rsidR="000A604D" w:rsidRPr="007D6919" w:rsidRDefault="00043F7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18</w:t>
            </w:r>
            <w:r w:rsidRPr="00043F7B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D01F5">
              <w:rPr>
                <w:rFonts w:ascii="Garamond" w:hAnsi="Garamond"/>
                <w:sz w:val="24"/>
                <w:szCs w:val="24"/>
              </w:rPr>
              <w:t>S</w:t>
            </w:r>
            <w:r w:rsidR="00ED01F5" w:rsidRPr="007D6919">
              <w:rPr>
                <w:rFonts w:ascii="Garamond" w:hAnsi="Garamond"/>
                <w:sz w:val="24"/>
                <w:szCs w:val="24"/>
              </w:rPr>
              <w:t>eptember</w:t>
            </w:r>
          </w:p>
        </w:tc>
        <w:tc>
          <w:tcPr>
            <w:tcW w:w="2268" w:type="dxa"/>
          </w:tcPr>
          <w:p w14:paraId="66EC65A3" w14:textId="39598AE1" w:rsidR="000A604D" w:rsidRPr="007D6919" w:rsidRDefault="00D570A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Tom Mather</w:t>
            </w:r>
          </w:p>
        </w:tc>
        <w:tc>
          <w:tcPr>
            <w:tcW w:w="2155" w:type="dxa"/>
          </w:tcPr>
          <w:p w14:paraId="160419B3" w14:textId="30AB1FAC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Ripon R/C</w:t>
            </w:r>
          </w:p>
        </w:tc>
      </w:tr>
      <w:tr w:rsidR="000A604D" w:rsidRPr="007D6919" w14:paraId="49A2A087" w14:textId="77777777" w:rsidTr="00142D3E">
        <w:tc>
          <w:tcPr>
            <w:tcW w:w="2806" w:type="dxa"/>
          </w:tcPr>
          <w:p w14:paraId="426EAEEA" w14:textId="7F7D4001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 xml:space="preserve">Affenpinscher Club Ch. </w:t>
            </w:r>
          </w:p>
        </w:tc>
        <w:tc>
          <w:tcPr>
            <w:tcW w:w="2552" w:type="dxa"/>
          </w:tcPr>
          <w:p w14:paraId="2B3930CF" w14:textId="43D0AD50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Saturday 1</w:t>
            </w:r>
            <w:r w:rsidR="00633A0A">
              <w:rPr>
                <w:rFonts w:ascii="Garamond" w:hAnsi="Garamond"/>
                <w:sz w:val="24"/>
                <w:szCs w:val="24"/>
              </w:rPr>
              <w:t>7</w:t>
            </w:r>
            <w:r w:rsidRPr="007D6919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07D6919">
              <w:rPr>
                <w:rFonts w:ascii="Garamond" w:hAnsi="Garamond"/>
                <w:sz w:val="24"/>
                <w:szCs w:val="24"/>
              </w:rPr>
              <w:t xml:space="preserve"> October</w:t>
            </w:r>
          </w:p>
        </w:tc>
        <w:tc>
          <w:tcPr>
            <w:tcW w:w="2268" w:type="dxa"/>
          </w:tcPr>
          <w:p w14:paraId="4C123AF5" w14:textId="4B3C34D2" w:rsidR="000A604D" w:rsidRPr="007D6919" w:rsidRDefault="00043F7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Stuart Band </w:t>
            </w:r>
          </w:p>
        </w:tc>
        <w:tc>
          <w:tcPr>
            <w:tcW w:w="2155" w:type="dxa"/>
          </w:tcPr>
          <w:p w14:paraId="726CA6F6" w14:textId="2B5D163C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7D6919">
              <w:rPr>
                <w:rFonts w:ascii="Garamond" w:hAnsi="Garamond"/>
                <w:sz w:val="24"/>
                <w:szCs w:val="24"/>
              </w:rPr>
              <w:t>Asfordby</w:t>
            </w:r>
            <w:proofErr w:type="spellEnd"/>
          </w:p>
        </w:tc>
      </w:tr>
      <w:tr w:rsidR="000A604D" w:rsidRPr="007D6919" w14:paraId="0D31DD82" w14:textId="77777777" w:rsidTr="00142D3E">
        <w:tc>
          <w:tcPr>
            <w:tcW w:w="2806" w:type="dxa"/>
          </w:tcPr>
          <w:p w14:paraId="7EF544D7" w14:textId="47FE443B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Midland Counties</w:t>
            </w:r>
          </w:p>
        </w:tc>
        <w:tc>
          <w:tcPr>
            <w:tcW w:w="2552" w:type="dxa"/>
          </w:tcPr>
          <w:p w14:paraId="225ED83B" w14:textId="621C5B46" w:rsidR="000A604D" w:rsidRPr="007D6919" w:rsidRDefault="00CA4FD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</w:t>
            </w:r>
            <w:r w:rsidR="006D70B9">
              <w:rPr>
                <w:rFonts w:ascii="Garamond" w:hAnsi="Garamond"/>
                <w:sz w:val="24"/>
                <w:szCs w:val="24"/>
              </w:rPr>
              <w:t>unday</w:t>
            </w:r>
            <w:r w:rsidR="00146AF0">
              <w:rPr>
                <w:rFonts w:ascii="Garamond" w:hAnsi="Garamond"/>
                <w:sz w:val="24"/>
                <w:szCs w:val="24"/>
              </w:rPr>
              <w:t xml:space="preserve"> 25</w:t>
            </w:r>
            <w:r w:rsidR="00146AF0" w:rsidRPr="00146AF0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00146AF0">
              <w:rPr>
                <w:rFonts w:ascii="Garamond" w:hAnsi="Garamond"/>
                <w:sz w:val="24"/>
                <w:szCs w:val="24"/>
              </w:rPr>
              <w:t xml:space="preserve"> October</w:t>
            </w:r>
          </w:p>
        </w:tc>
        <w:tc>
          <w:tcPr>
            <w:tcW w:w="2268" w:type="dxa"/>
          </w:tcPr>
          <w:p w14:paraId="2B9A071B" w14:textId="2FD5EA6A" w:rsidR="000A604D" w:rsidRPr="007D6919" w:rsidRDefault="00A734C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TBA</w:t>
            </w:r>
          </w:p>
        </w:tc>
        <w:tc>
          <w:tcPr>
            <w:tcW w:w="2155" w:type="dxa"/>
          </w:tcPr>
          <w:p w14:paraId="4F0F6F13" w14:textId="39536E4F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Stafford</w:t>
            </w:r>
          </w:p>
        </w:tc>
      </w:tr>
      <w:tr w:rsidR="000A604D" w:rsidRPr="007D6919" w14:paraId="71E3D311" w14:textId="77777777" w:rsidTr="00142D3E">
        <w:tc>
          <w:tcPr>
            <w:tcW w:w="2806" w:type="dxa"/>
          </w:tcPr>
          <w:p w14:paraId="4D0B8A95" w14:textId="3247C90B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Ladies Kennel Association</w:t>
            </w:r>
          </w:p>
        </w:tc>
        <w:tc>
          <w:tcPr>
            <w:tcW w:w="2552" w:type="dxa"/>
          </w:tcPr>
          <w:p w14:paraId="4ED06579" w14:textId="2A97AEF1" w:rsidR="000A604D" w:rsidRPr="007D6919" w:rsidRDefault="00A636C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Friday 11</w:t>
            </w:r>
            <w:r w:rsidRPr="00A636C2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42D3E">
              <w:rPr>
                <w:rFonts w:ascii="Garamond" w:hAnsi="Garamond"/>
                <w:sz w:val="24"/>
                <w:szCs w:val="24"/>
              </w:rPr>
              <w:t>December</w:t>
            </w:r>
          </w:p>
        </w:tc>
        <w:tc>
          <w:tcPr>
            <w:tcW w:w="2268" w:type="dxa"/>
          </w:tcPr>
          <w:p w14:paraId="2BD1A9A7" w14:textId="5B06337E" w:rsidR="000A604D" w:rsidRPr="007D6919" w:rsidRDefault="00A734C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TBA</w:t>
            </w:r>
          </w:p>
        </w:tc>
        <w:tc>
          <w:tcPr>
            <w:tcW w:w="2155" w:type="dxa"/>
          </w:tcPr>
          <w:p w14:paraId="25662537" w14:textId="2F562E09" w:rsidR="000A604D" w:rsidRPr="007D6919" w:rsidRDefault="000A604D">
            <w:pPr>
              <w:rPr>
                <w:rFonts w:ascii="Garamond" w:hAnsi="Garamond"/>
                <w:sz w:val="24"/>
                <w:szCs w:val="24"/>
              </w:rPr>
            </w:pPr>
            <w:r w:rsidRPr="007D6919">
              <w:rPr>
                <w:rFonts w:ascii="Garamond" w:hAnsi="Garamond"/>
                <w:sz w:val="24"/>
                <w:szCs w:val="24"/>
              </w:rPr>
              <w:t>Stafford</w:t>
            </w:r>
          </w:p>
        </w:tc>
      </w:tr>
    </w:tbl>
    <w:p w14:paraId="0398797A" w14:textId="77777777" w:rsidR="00785900" w:rsidRDefault="00785900">
      <w:pPr>
        <w:rPr>
          <w:rFonts w:ascii="Garamond" w:hAnsi="Garamond"/>
          <w:sz w:val="24"/>
          <w:szCs w:val="24"/>
        </w:rPr>
      </w:pPr>
    </w:p>
    <w:p w14:paraId="7BB93CAF" w14:textId="52F47302" w:rsidR="00385F02" w:rsidRDefault="00844FA1" w:rsidP="00844F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1B6870">
        <w:rPr>
          <w:rFonts w:ascii="Garamond" w:hAnsi="Garamond"/>
          <w:sz w:val="24"/>
          <w:szCs w:val="24"/>
        </w:rPr>
        <w:t>Affenpinscher Garden Party – Saturday 18</w:t>
      </w:r>
      <w:r w:rsidR="001B6870" w:rsidRPr="001B6870">
        <w:rPr>
          <w:rFonts w:ascii="Garamond" w:hAnsi="Garamond"/>
          <w:sz w:val="24"/>
          <w:szCs w:val="24"/>
          <w:vertAlign w:val="superscript"/>
        </w:rPr>
        <w:t>th</w:t>
      </w:r>
      <w:r w:rsidR="001B6870">
        <w:rPr>
          <w:rFonts w:ascii="Garamond" w:hAnsi="Garamond"/>
          <w:sz w:val="24"/>
          <w:szCs w:val="24"/>
        </w:rPr>
        <w:t xml:space="preserve"> July </w:t>
      </w:r>
      <w:r w:rsidR="006C35CF">
        <w:rPr>
          <w:rFonts w:ascii="Garamond" w:hAnsi="Garamond"/>
          <w:sz w:val="24"/>
          <w:szCs w:val="24"/>
        </w:rPr>
        <w:t>at Bearley Village Hall, Bearley</w:t>
      </w:r>
      <w:r w:rsidR="0049201F">
        <w:rPr>
          <w:rFonts w:ascii="Garamond" w:hAnsi="Garamond"/>
          <w:sz w:val="24"/>
          <w:szCs w:val="24"/>
        </w:rPr>
        <w:t>, Stratford-Upon-Avon</w:t>
      </w:r>
    </w:p>
    <w:p w14:paraId="0F59FE8B" w14:textId="6180DB01" w:rsidR="00DC66C9" w:rsidRDefault="000C7F0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Further information, </w:t>
      </w:r>
      <w:r w:rsidR="00844FA1">
        <w:rPr>
          <w:rFonts w:ascii="Garamond" w:hAnsi="Garamond"/>
          <w:sz w:val="24"/>
          <w:szCs w:val="24"/>
        </w:rPr>
        <w:t>i.e. full</w:t>
      </w:r>
      <w:r>
        <w:rPr>
          <w:rFonts w:ascii="Garamond" w:hAnsi="Garamond"/>
          <w:sz w:val="24"/>
          <w:szCs w:val="24"/>
        </w:rPr>
        <w:t xml:space="preserve"> venue details,  can be found in the schedule for these shows that will be available either on the Fosse Data or Higham Press websites. </w:t>
      </w:r>
      <w:r w:rsidR="00650053">
        <w:rPr>
          <w:rFonts w:ascii="Garamond" w:hAnsi="Garamond"/>
          <w:sz w:val="24"/>
          <w:szCs w:val="24"/>
        </w:rPr>
        <w:t>Fo</w:t>
      </w:r>
      <w:r w:rsidR="00310590">
        <w:rPr>
          <w:rFonts w:ascii="Garamond" w:hAnsi="Garamond"/>
          <w:sz w:val="24"/>
          <w:szCs w:val="24"/>
        </w:rPr>
        <w:t>r Affenpinscher Club events contact Club Secretary</w:t>
      </w:r>
      <w:r w:rsidR="00850627">
        <w:rPr>
          <w:rFonts w:ascii="Garamond" w:hAnsi="Garamond"/>
          <w:sz w:val="24"/>
          <w:szCs w:val="24"/>
        </w:rPr>
        <w:t>.</w:t>
      </w:r>
    </w:p>
    <w:p w14:paraId="7126CB98" w14:textId="77777777" w:rsidR="00DC66C9" w:rsidRPr="007D6919" w:rsidRDefault="00DC66C9">
      <w:pPr>
        <w:rPr>
          <w:rFonts w:ascii="Garamond" w:hAnsi="Garamond"/>
          <w:sz w:val="24"/>
          <w:szCs w:val="24"/>
        </w:rPr>
      </w:pPr>
    </w:p>
    <w:sectPr w:rsidR="00DC66C9" w:rsidRPr="007D6919" w:rsidSect="007D69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4123" w14:textId="77777777" w:rsidR="004D6811" w:rsidRDefault="004D6811" w:rsidP="000A604D">
      <w:pPr>
        <w:spacing w:after="0" w:line="240" w:lineRule="auto"/>
      </w:pPr>
      <w:r>
        <w:separator/>
      </w:r>
    </w:p>
  </w:endnote>
  <w:endnote w:type="continuationSeparator" w:id="0">
    <w:p w14:paraId="7835F739" w14:textId="77777777" w:rsidR="004D6811" w:rsidRDefault="004D6811" w:rsidP="000A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16C1" w14:textId="77777777" w:rsidR="004D6811" w:rsidRDefault="004D6811" w:rsidP="000A604D">
      <w:pPr>
        <w:spacing w:after="0" w:line="240" w:lineRule="auto"/>
      </w:pPr>
      <w:r>
        <w:separator/>
      </w:r>
    </w:p>
  </w:footnote>
  <w:footnote w:type="continuationSeparator" w:id="0">
    <w:p w14:paraId="2703D6CD" w14:textId="77777777" w:rsidR="004D6811" w:rsidRDefault="004D6811" w:rsidP="000A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1D42" w14:textId="525DDD40" w:rsidR="000A604D" w:rsidRPr="000A604D" w:rsidRDefault="000A604D" w:rsidP="002750ED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Affenpinscher Ch. Show dates 202</w:t>
    </w:r>
    <w:r w:rsidR="00A3026B">
      <w:rPr>
        <w:sz w:val="32"/>
        <w:szCs w:val="32"/>
      </w:rPr>
      <w:t>6</w:t>
    </w:r>
  </w:p>
  <w:p w14:paraId="06D98ACD" w14:textId="77777777" w:rsidR="000A604D" w:rsidRDefault="000A604D" w:rsidP="002750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67E68"/>
    <w:multiLevelType w:val="hybridMultilevel"/>
    <w:tmpl w:val="E6E8EE80"/>
    <w:lvl w:ilvl="0" w:tplc="684A7B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2FB6"/>
    <w:multiLevelType w:val="hybridMultilevel"/>
    <w:tmpl w:val="76F29616"/>
    <w:lvl w:ilvl="0" w:tplc="4554F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377C6"/>
    <w:multiLevelType w:val="hybridMultilevel"/>
    <w:tmpl w:val="C1BCEA46"/>
    <w:lvl w:ilvl="0" w:tplc="57D29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536742">
    <w:abstractNumId w:val="2"/>
  </w:num>
  <w:num w:numId="2" w16cid:durableId="1900164193">
    <w:abstractNumId w:val="1"/>
  </w:num>
  <w:num w:numId="3" w16cid:durableId="104821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62A"/>
    <w:rsid w:val="00003659"/>
    <w:rsid w:val="00006F41"/>
    <w:rsid w:val="00007549"/>
    <w:rsid w:val="00015602"/>
    <w:rsid w:val="00027712"/>
    <w:rsid w:val="00043F7B"/>
    <w:rsid w:val="00057C73"/>
    <w:rsid w:val="00090135"/>
    <w:rsid w:val="00093BDC"/>
    <w:rsid w:val="0009704D"/>
    <w:rsid w:val="000A39D8"/>
    <w:rsid w:val="000A604D"/>
    <w:rsid w:val="000B3C36"/>
    <w:rsid w:val="000B44A2"/>
    <w:rsid w:val="000C7F07"/>
    <w:rsid w:val="000D4E9B"/>
    <w:rsid w:val="00125746"/>
    <w:rsid w:val="00132DFC"/>
    <w:rsid w:val="00142D3E"/>
    <w:rsid w:val="00146A95"/>
    <w:rsid w:val="00146AF0"/>
    <w:rsid w:val="00150336"/>
    <w:rsid w:val="00160AC8"/>
    <w:rsid w:val="00177778"/>
    <w:rsid w:val="00186B2F"/>
    <w:rsid w:val="0019136D"/>
    <w:rsid w:val="001A3D7D"/>
    <w:rsid w:val="001B4362"/>
    <w:rsid w:val="001B6870"/>
    <w:rsid w:val="001E3701"/>
    <w:rsid w:val="001E76F5"/>
    <w:rsid w:val="001F28D1"/>
    <w:rsid w:val="002317C7"/>
    <w:rsid w:val="00253B17"/>
    <w:rsid w:val="002750ED"/>
    <w:rsid w:val="00277A59"/>
    <w:rsid w:val="002D4716"/>
    <w:rsid w:val="002D6FC5"/>
    <w:rsid w:val="002E164B"/>
    <w:rsid w:val="002F2862"/>
    <w:rsid w:val="00310590"/>
    <w:rsid w:val="00326BCA"/>
    <w:rsid w:val="00333E0D"/>
    <w:rsid w:val="00341C88"/>
    <w:rsid w:val="003503B7"/>
    <w:rsid w:val="00350B0B"/>
    <w:rsid w:val="003514B5"/>
    <w:rsid w:val="00362AC1"/>
    <w:rsid w:val="00385F02"/>
    <w:rsid w:val="003E0F60"/>
    <w:rsid w:val="003E1251"/>
    <w:rsid w:val="003E4A23"/>
    <w:rsid w:val="003E7590"/>
    <w:rsid w:val="003F1F54"/>
    <w:rsid w:val="003F5ADC"/>
    <w:rsid w:val="004006C1"/>
    <w:rsid w:val="0045645E"/>
    <w:rsid w:val="00457BDC"/>
    <w:rsid w:val="00465B98"/>
    <w:rsid w:val="00467A23"/>
    <w:rsid w:val="00472436"/>
    <w:rsid w:val="00475AF0"/>
    <w:rsid w:val="0049201F"/>
    <w:rsid w:val="004934F1"/>
    <w:rsid w:val="004A77CC"/>
    <w:rsid w:val="004B0F20"/>
    <w:rsid w:val="004B49AA"/>
    <w:rsid w:val="004C64E0"/>
    <w:rsid w:val="004D6811"/>
    <w:rsid w:val="004F4FC7"/>
    <w:rsid w:val="00512312"/>
    <w:rsid w:val="0052451C"/>
    <w:rsid w:val="0053133D"/>
    <w:rsid w:val="00535B54"/>
    <w:rsid w:val="00544C52"/>
    <w:rsid w:val="00546065"/>
    <w:rsid w:val="0055255A"/>
    <w:rsid w:val="00571CA7"/>
    <w:rsid w:val="00571DBE"/>
    <w:rsid w:val="0058011C"/>
    <w:rsid w:val="00586B7E"/>
    <w:rsid w:val="005928A9"/>
    <w:rsid w:val="005B2EE8"/>
    <w:rsid w:val="005B7D08"/>
    <w:rsid w:val="005C387F"/>
    <w:rsid w:val="005D49A1"/>
    <w:rsid w:val="005E12BC"/>
    <w:rsid w:val="005F1EE3"/>
    <w:rsid w:val="005F5A9F"/>
    <w:rsid w:val="00602123"/>
    <w:rsid w:val="00603918"/>
    <w:rsid w:val="00607986"/>
    <w:rsid w:val="00627A83"/>
    <w:rsid w:val="00633A0A"/>
    <w:rsid w:val="0064109E"/>
    <w:rsid w:val="00650053"/>
    <w:rsid w:val="00661C99"/>
    <w:rsid w:val="006B1791"/>
    <w:rsid w:val="006B36EA"/>
    <w:rsid w:val="006C2834"/>
    <w:rsid w:val="006C35CF"/>
    <w:rsid w:val="006D70B9"/>
    <w:rsid w:val="006E40D9"/>
    <w:rsid w:val="006E5D43"/>
    <w:rsid w:val="006F5999"/>
    <w:rsid w:val="00757B52"/>
    <w:rsid w:val="00772EDD"/>
    <w:rsid w:val="00775E15"/>
    <w:rsid w:val="00785900"/>
    <w:rsid w:val="007943BD"/>
    <w:rsid w:val="007A2836"/>
    <w:rsid w:val="007A32EB"/>
    <w:rsid w:val="007C2CA1"/>
    <w:rsid w:val="007D6919"/>
    <w:rsid w:val="00806B82"/>
    <w:rsid w:val="008144EA"/>
    <w:rsid w:val="00814B5F"/>
    <w:rsid w:val="00822DE2"/>
    <w:rsid w:val="00844FA1"/>
    <w:rsid w:val="00850627"/>
    <w:rsid w:val="0085148B"/>
    <w:rsid w:val="008641A7"/>
    <w:rsid w:val="008663C6"/>
    <w:rsid w:val="008953AD"/>
    <w:rsid w:val="008A76CB"/>
    <w:rsid w:val="008E26AE"/>
    <w:rsid w:val="00915533"/>
    <w:rsid w:val="00926EF4"/>
    <w:rsid w:val="00942E3A"/>
    <w:rsid w:val="00944746"/>
    <w:rsid w:val="00950A0E"/>
    <w:rsid w:val="009577F2"/>
    <w:rsid w:val="00977DB3"/>
    <w:rsid w:val="009B2B0C"/>
    <w:rsid w:val="009C06A9"/>
    <w:rsid w:val="009E021F"/>
    <w:rsid w:val="009F6ACC"/>
    <w:rsid w:val="00A01353"/>
    <w:rsid w:val="00A07902"/>
    <w:rsid w:val="00A10C54"/>
    <w:rsid w:val="00A22B1C"/>
    <w:rsid w:val="00A3026B"/>
    <w:rsid w:val="00A376BA"/>
    <w:rsid w:val="00A42F5B"/>
    <w:rsid w:val="00A570A3"/>
    <w:rsid w:val="00A636C2"/>
    <w:rsid w:val="00A644BF"/>
    <w:rsid w:val="00A71ED4"/>
    <w:rsid w:val="00A734CC"/>
    <w:rsid w:val="00AA6164"/>
    <w:rsid w:val="00AA6737"/>
    <w:rsid w:val="00AB775F"/>
    <w:rsid w:val="00AC5A95"/>
    <w:rsid w:val="00AE63C9"/>
    <w:rsid w:val="00AF3A10"/>
    <w:rsid w:val="00B12A66"/>
    <w:rsid w:val="00B30993"/>
    <w:rsid w:val="00B375C4"/>
    <w:rsid w:val="00B438B8"/>
    <w:rsid w:val="00B540CA"/>
    <w:rsid w:val="00B764DB"/>
    <w:rsid w:val="00BD5584"/>
    <w:rsid w:val="00BE278A"/>
    <w:rsid w:val="00C0362A"/>
    <w:rsid w:val="00C53979"/>
    <w:rsid w:val="00C567D5"/>
    <w:rsid w:val="00C72E21"/>
    <w:rsid w:val="00C80424"/>
    <w:rsid w:val="00C8408A"/>
    <w:rsid w:val="00C95904"/>
    <w:rsid w:val="00CA1A37"/>
    <w:rsid w:val="00CA4FDA"/>
    <w:rsid w:val="00CB1E39"/>
    <w:rsid w:val="00CE4441"/>
    <w:rsid w:val="00CF22F5"/>
    <w:rsid w:val="00D13816"/>
    <w:rsid w:val="00D2042B"/>
    <w:rsid w:val="00D26BB0"/>
    <w:rsid w:val="00D30167"/>
    <w:rsid w:val="00D348B7"/>
    <w:rsid w:val="00D44B8D"/>
    <w:rsid w:val="00D53C68"/>
    <w:rsid w:val="00D570A1"/>
    <w:rsid w:val="00D72D67"/>
    <w:rsid w:val="00D8011B"/>
    <w:rsid w:val="00DB75FF"/>
    <w:rsid w:val="00DC09D5"/>
    <w:rsid w:val="00DC66C9"/>
    <w:rsid w:val="00DE2B1C"/>
    <w:rsid w:val="00DE55E1"/>
    <w:rsid w:val="00DF62BA"/>
    <w:rsid w:val="00DF6728"/>
    <w:rsid w:val="00E0052A"/>
    <w:rsid w:val="00E15829"/>
    <w:rsid w:val="00E24826"/>
    <w:rsid w:val="00E66021"/>
    <w:rsid w:val="00EB5D31"/>
    <w:rsid w:val="00ED01F5"/>
    <w:rsid w:val="00EE0995"/>
    <w:rsid w:val="00F01FD1"/>
    <w:rsid w:val="00F163CD"/>
    <w:rsid w:val="00F20F01"/>
    <w:rsid w:val="00F32594"/>
    <w:rsid w:val="00F6299F"/>
    <w:rsid w:val="00F74D0D"/>
    <w:rsid w:val="00F8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B0C0"/>
  <w15:docId w15:val="{CC85401C-18DA-4A7A-A677-40C578C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4D"/>
  </w:style>
  <w:style w:type="paragraph" w:styleId="Footer">
    <w:name w:val="footer"/>
    <w:basedOn w:val="Normal"/>
    <w:link w:val="FooterChar"/>
    <w:uiPriority w:val="99"/>
    <w:unhideWhenUsed/>
    <w:rsid w:val="000A6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4D"/>
  </w:style>
  <w:style w:type="paragraph" w:styleId="ListParagraph">
    <w:name w:val="List Paragraph"/>
    <w:basedOn w:val="Normal"/>
    <w:uiPriority w:val="34"/>
    <w:qFormat/>
    <w:rsid w:val="004C6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Teasdale</dc:creator>
  <cp:keywords/>
  <dc:description/>
  <cp:lastModifiedBy>Toni Teasdale</cp:lastModifiedBy>
  <cp:revision>23</cp:revision>
  <cp:lastPrinted>2025-10-28T23:04:00Z</cp:lastPrinted>
  <dcterms:created xsi:type="dcterms:W3CDTF">2025-10-28T22:17:00Z</dcterms:created>
  <dcterms:modified xsi:type="dcterms:W3CDTF">2025-11-09T16:39:00Z</dcterms:modified>
</cp:coreProperties>
</file>